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B7" w:rsidRDefault="00491BB7" w:rsidP="00491B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F0D1C" w:rsidRPr="00491BB7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491BB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491BB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13AE8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2F83" wp14:editId="0A24B93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34AB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91BB7" w:rsidRDefault="00081011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491BB7">
        <w:rPr>
          <w:rFonts w:ascii="TH SarabunPSK" w:hAnsi="TH SarabunPSK" w:cs="TH SarabunPSK"/>
          <w:noProof/>
          <w:sz w:val="32"/>
          <w:szCs w:val="32"/>
        </w:rPr>
        <w:t>.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91BB7">
        <w:rPr>
          <w:rFonts w:ascii="TH SarabunPSK" w:hAnsi="TH SarabunPSK" w:cs="TH SarabunPSK"/>
          <w:noProof/>
          <w:sz w:val="32"/>
          <w:szCs w:val="32"/>
        </w:rPr>
        <w:t>.2553</w:t>
      </w:r>
      <w:r w:rsidR="00876C1C" w:rsidRP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76C1C" w:rsidRPr="00491BB7">
        <w:rPr>
          <w:rFonts w:ascii="TH SarabunPSK" w:hAnsi="TH SarabunPSK" w:cs="TH SarabunPSK"/>
          <w:noProof/>
          <w:sz w:val="32"/>
          <w:szCs w:val="32"/>
          <w:cs/>
        </w:rPr>
        <w:t>แก้ไขเพิ่มเติม (ฉบับที่ 6) พ.ศ.2559 และแก้ไขเพิ่มเติม (ฉบับที่ 4) พ.ศ.2562 กำหนดให้คนพิการ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ลงทะเบียนและยื่นคำขอรับเงินเบี้ยความพิการ</w:t>
      </w:r>
      <w:r w:rsidR="00876C1C" w:rsidRPr="00491BB7">
        <w:rPr>
          <w:rFonts w:ascii="TH SarabunPSK" w:hAnsi="TH SarabunPSK" w:cs="TH SarabunPSK"/>
          <w:noProof/>
          <w:sz w:val="32"/>
          <w:szCs w:val="32"/>
          <w:cs/>
        </w:rPr>
        <w:t>ภายในเดือนใด จะมีสิทธิได้รับเงินเบี้ยความพิการในเดือนถัดไป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หลักเกณฑ์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491BB7" w:rsidRDefault="00081011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t xml:space="preserve"> 1.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</w:p>
    <w:p w:rsidR="00491BB7" w:rsidRDefault="00491BB7" w:rsidP="00491BB7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</w:t>
      </w:r>
    </w:p>
    <w:p w:rsidR="00491BB7" w:rsidRDefault="00081011" w:rsidP="00491BB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w:t>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491BB7" w:rsidRDefault="00081011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วิธีการ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ภายในเดือนใด</w:t>
      </w:r>
      <w:r w:rsidR="00F53EFD" w:rsidRP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จะมีสิทธิรับเงินเบี้ย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lastRenderedPageBreak/>
        <w:t>ความพิการในเดือนถัดไป</w:t>
      </w:r>
      <w:r w:rsid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</w:t>
      </w:r>
      <w:r w:rsidR="007F1FD1">
        <w:rPr>
          <w:rFonts w:ascii="TH SarabunPSK" w:hAnsi="TH SarabunPSK" w:cs="TH SarabunPSK"/>
          <w:noProof/>
          <w:sz w:val="32"/>
          <w:szCs w:val="32"/>
          <w:cs/>
        </w:rPr>
        <w:t>ิการได้ย้ายที่อยู่ และยั</w:t>
      </w:r>
      <w:r w:rsidR="007F1FD1">
        <w:rPr>
          <w:rFonts w:ascii="TH SarabunPSK" w:hAnsi="TH SarabunPSK" w:cs="TH SarabunPSK" w:hint="cs"/>
          <w:noProof/>
          <w:sz w:val="32"/>
          <w:szCs w:val="32"/>
          <w:cs/>
        </w:rPr>
        <w:t>ง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974646" w:rsidRPr="00491BB7" w:rsidRDefault="00513AE8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91BB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91BB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91BB7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BB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53EFD" w:rsidRPr="00491BB7" w:rsidRDefault="00491BB7" w:rsidP="00F53EF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2C58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2C58F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</w:p>
          <w:p w:rsidR="00B4081B" w:rsidRPr="00491BB7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91BB7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F53EFD" w:rsidRPr="00491BB7" w:rsidRDefault="00F53EFD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81011" w:rsidRPr="00491BB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t xml:space="preserve">0 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491BB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91BB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91BB7" w:rsidTr="00310762">
        <w:tc>
          <w:tcPr>
            <w:tcW w:w="846" w:type="dxa"/>
          </w:tcPr>
          <w:p w:rsidR="0067367B" w:rsidRPr="00491BB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1BB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91BB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91BB7" w:rsidRDefault="00F53EFD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81011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081011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491BB7" w:rsidRDefault="00491BB7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กองสวัสดิการ</w:t>
            </w:r>
          </w:p>
          <w:p w:rsidR="00081011" w:rsidRPr="00491BB7" w:rsidRDefault="002C58F7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491BB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91BB7" w:rsidTr="00310762">
        <w:tc>
          <w:tcPr>
            <w:tcW w:w="846" w:type="dxa"/>
          </w:tcPr>
          <w:p w:rsidR="0067367B" w:rsidRPr="00491BB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1BB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91BB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91BB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491BB7" w:rsidRDefault="00491BB7" w:rsidP="00F53EF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กองสวัสดิการ</w:t>
            </w:r>
          </w:p>
          <w:p w:rsidR="00F53EFD" w:rsidRPr="00491BB7" w:rsidRDefault="002C58F7" w:rsidP="00F53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491BB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91BB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91BB7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91BB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2F2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BB7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491BB7" w:rsidRPr="00491BB7" w:rsidRDefault="00491BB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2F2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520906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BB7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491BB7" w:rsidRPr="00491BB7" w:rsidRDefault="00491BB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F2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521352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F2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2226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F26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10246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491BB7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91BB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91BB7" w:rsidTr="008D6120">
        <w:tc>
          <w:tcPr>
            <w:tcW w:w="10075" w:type="dxa"/>
            <w:gridSpan w:val="3"/>
          </w:tcPr>
          <w:p w:rsidR="008D6120" w:rsidRPr="00491BB7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91BB7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91BB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91BB7" w:rsidRDefault="001A5925" w:rsidP="00491BB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="002C58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</w:t>
            </w:r>
            <w:r w:rsidR="002C58F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ุมภูพร</w:t>
            </w:r>
            <w:r w:rsidR="002C58F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 123</w:t>
            </w:r>
            <w:r w:rsid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2C58F7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ม. </w:t>
            </w:r>
            <w:r w:rsidR="002C58F7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="002C58F7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 ตำบลชุมภูพร อำเภอศรีวิไล จังหวัดบึงกาฬ </w:t>
            </w:r>
          </w:p>
          <w:p w:rsidR="001A5925" w:rsidRPr="00491BB7" w:rsidRDefault="002C58F7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>โทร. 042</w:t>
            </w: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- 497524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1BB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91BB7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91BB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1BB7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491BB7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91BB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2BF5" w:rsidRDefault="00527864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t>-</w:t>
      </w: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P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239F0" wp14:editId="2AD5868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23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491BB7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7B7ED7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491BB7">
        <w:rPr>
          <w:rFonts w:ascii="TH SarabunPSK" w:hAnsi="TH SarabunPSK" w:cs="TH SarabunPSK"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</w:p>
    <w:p w:rsidR="009F08E4" w:rsidRPr="00491BB7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91BB7" w:rsidTr="009F08E4">
        <w:tc>
          <w:tcPr>
            <w:tcW w:w="10070" w:type="dxa"/>
          </w:tcPr>
          <w:p w:rsidR="00357B89" w:rsidRPr="00491BB7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491BB7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="00F53EFD"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3EFD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 (ฉบับที่ 6) พ.ศ.2559 และแก้ไขเพิ่มเติม (ฉบับที่ 4) พ.ศ.2562</w:t>
            </w:r>
          </w:p>
        </w:tc>
      </w:tr>
    </w:tbl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ระดับผลกระทบ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491BB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</w:rPr>
        <w:t>-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491BB7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5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12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2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การลงทะเบียนและยื่นคำขอรับเงินเบี้ยคนพิการ อบต</w:t>
      </w:r>
      <w:r w:rsidR="002F5480" w:rsidRPr="00491BB7">
        <w:rPr>
          <w:rFonts w:ascii="TH SarabunPSK" w:hAnsi="TH SarabunPSK" w:cs="TH SarabunPSK"/>
          <w:noProof/>
          <w:sz w:val="32"/>
          <w:szCs w:val="32"/>
        </w:rPr>
        <w:t>.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ชุมภูพร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D30394" w:rsidRPr="00491BB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91BB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491BB7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491BB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491BB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58F7"/>
    <w:rsid w:val="002D5CE3"/>
    <w:rsid w:val="002F2652"/>
    <w:rsid w:val="002F5480"/>
    <w:rsid w:val="00310762"/>
    <w:rsid w:val="00310B8F"/>
    <w:rsid w:val="00357B89"/>
    <w:rsid w:val="003A318D"/>
    <w:rsid w:val="004360D5"/>
    <w:rsid w:val="00491BB7"/>
    <w:rsid w:val="004D7C74"/>
    <w:rsid w:val="00513AE8"/>
    <w:rsid w:val="00527864"/>
    <w:rsid w:val="00541FF4"/>
    <w:rsid w:val="00562577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1FD1"/>
    <w:rsid w:val="00812105"/>
    <w:rsid w:val="00815F25"/>
    <w:rsid w:val="00876C1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11DA"/>
    <w:rsid w:val="00F134F4"/>
    <w:rsid w:val="00F53EF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84402-D1EE-4850-99C2-4EBCA4B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1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1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29C9"/>
    <w:rsid w:val="00351024"/>
    <w:rsid w:val="003D3954"/>
    <w:rsid w:val="00426525"/>
    <w:rsid w:val="004C7D26"/>
    <w:rsid w:val="004D09A5"/>
    <w:rsid w:val="004E51F3"/>
    <w:rsid w:val="0056046F"/>
    <w:rsid w:val="005B7A39"/>
    <w:rsid w:val="005D5EED"/>
    <w:rsid w:val="0063657C"/>
    <w:rsid w:val="00681D5B"/>
    <w:rsid w:val="006B5E68"/>
    <w:rsid w:val="0080364E"/>
    <w:rsid w:val="008B7B0C"/>
    <w:rsid w:val="00987254"/>
    <w:rsid w:val="009B4526"/>
    <w:rsid w:val="00B10CD2"/>
    <w:rsid w:val="00C17AC0"/>
    <w:rsid w:val="00E06140"/>
    <w:rsid w:val="00E56B33"/>
    <w:rsid w:val="00E854E6"/>
    <w:rsid w:val="00EF37C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5565-CE4D-45EF-95D2-8B92860A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2022-01-31T08:19:00Z</dcterms:created>
  <dcterms:modified xsi:type="dcterms:W3CDTF">2022-01-31T08:19:00Z</dcterms:modified>
</cp:coreProperties>
</file>